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7ED2" w14:textId="77777777" w:rsidR="00FB10A8" w:rsidRPr="007448DB" w:rsidRDefault="0073545A" w:rsidP="007448DB">
      <w:pPr>
        <w:jc w:val="center"/>
        <w:rPr>
          <w:sz w:val="28"/>
        </w:rPr>
      </w:pPr>
      <w:r w:rsidRPr="007448DB">
        <w:rPr>
          <w:sz w:val="28"/>
        </w:rPr>
        <w:t>PATIENT CONSENT FORM: FOR COLLECTIO</w:t>
      </w:r>
      <w:r w:rsidR="00A0170D" w:rsidRPr="007448DB">
        <w:rPr>
          <w:sz w:val="28"/>
        </w:rPr>
        <w:t>N</w:t>
      </w:r>
      <w:r w:rsidRPr="007448DB">
        <w:rPr>
          <w:sz w:val="28"/>
        </w:rPr>
        <w:t>, USE AND DISCLOSURE OF PERSONAL INFORMATION</w:t>
      </w:r>
    </w:p>
    <w:p w14:paraId="04BCE6D4" w14:textId="77777777" w:rsidR="0073545A" w:rsidRPr="007448DB" w:rsidRDefault="0073545A">
      <w:pPr>
        <w:rPr>
          <w:rFonts w:ascii="Times New Roman" w:hAnsi="Times New Roman" w:cs="Times New Roman"/>
          <w:sz w:val="18"/>
        </w:rPr>
      </w:pPr>
      <w:r w:rsidRPr="007448DB">
        <w:rPr>
          <w:rFonts w:ascii="Times New Roman" w:hAnsi="Times New Roman" w:cs="Times New Roman"/>
          <w:sz w:val="18"/>
        </w:rPr>
        <w:t>Privacy of your personal information is an important part of our office providing you with quality dental care. We understand the importance of protecting your personal information. We are committed to collecting, using and disclosing your personal information responsibly. We also try to be as open and transparent as possible about the way we handle your personal information. It is important to us to provide this service to our patients.</w:t>
      </w:r>
      <w:r w:rsidR="002140DC">
        <w:rPr>
          <w:rFonts w:ascii="Times New Roman" w:hAnsi="Times New Roman" w:cs="Times New Roman"/>
          <w:sz w:val="18"/>
        </w:rPr>
        <w:t xml:space="preserve"> </w:t>
      </w:r>
      <w:r w:rsidRPr="007448DB">
        <w:rPr>
          <w:rFonts w:ascii="Times New Roman" w:hAnsi="Times New Roman" w:cs="Times New Roman"/>
          <w:sz w:val="18"/>
        </w:rPr>
        <w:t>Do not hesitate to discuss our policies with any member of our office staff.</w:t>
      </w:r>
    </w:p>
    <w:p w14:paraId="5DF010C1" w14:textId="77777777" w:rsidR="0073545A" w:rsidRPr="002140DC" w:rsidRDefault="0073545A" w:rsidP="0073545A">
      <w:pPr>
        <w:jc w:val="center"/>
        <w:rPr>
          <w:rFonts w:ascii="Times New Roman" w:hAnsi="Times New Roman" w:cs="Times New Roman"/>
          <w:b/>
          <w:sz w:val="20"/>
          <w:szCs w:val="15"/>
        </w:rPr>
      </w:pPr>
      <w:r w:rsidRPr="002140DC">
        <w:rPr>
          <w:rFonts w:ascii="Times New Roman" w:hAnsi="Times New Roman" w:cs="Times New Roman"/>
          <w:b/>
          <w:sz w:val="20"/>
          <w:szCs w:val="15"/>
        </w:rPr>
        <w:t>How our office collects, Uses and Discloses patient’s personal information.</w:t>
      </w:r>
    </w:p>
    <w:p w14:paraId="5DBFAFBA" w14:textId="77777777" w:rsidR="0073545A" w:rsidRPr="007448DB" w:rsidRDefault="0073545A" w:rsidP="0073545A">
      <w:pPr>
        <w:rPr>
          <w:rFonts w:ascii="Times New Roman" w:hAnsi="Times New Roman" w:cs="Times New Roman"/>
          <w:sz w:val="16"/>
          <w:szCs w:val="15"/>
        </w:rPr>
      </w:pPr>
      <w:r w:rsidRPr="007448DB">
        <w:rPr>
          <w:rFonts w:ascii="Times New Roman" w:hAnsi="Times New Roman" w:cs="Times New Roman"/>
          <w:sz w:val="16"/>
          <w:szCs w:val="15"/>
        </w:rPr>
        <w:t>All staff members who come in contract with your personal information are aware of the sensitive nature of the information that you ha</w:t>
      </w:r>
      <w:r w:rsidR="0006237B" w:rsidRPr="007448DB">
        <w:rPr>
          <w:rFonts w:ascii="Times New Roman" w:hAnsi="Times New Roman" w:cs="Times New Roman"/>
          <w:sz w:val="16"/>
          <w:szCs w:val="15"/>
        </w:rPr>
        <w:t xml:space="preserve">ve disclosed to us. </w:t>
      </w:r>
      <w:r w:rsidR="002140DC">
        <w:rPr>
          <w:rFonts w:ascii="Times New Roman" w:hAnsi="Times New Roman" w:cs="Times New Roman"/>
          <w:sz w:val="16"/>
          <w:szCs w:val="15"/>
        </w:rPr>
        <w:t>Our</w:t>
      </w:r>
      <w:r w:rsidR="0006237B" w:rsidRPr="007448DB">
        <w:rPr>
          <w:rFonts w:ascii="Times New Roman" w:hAnsi="Times New Roman" w:cs="Times New Roman"/>
          <w:sz w:val="16"/>
          <w:szCs w:val="15"/>
        </w:rPr>
        <w:t xml:space="preserve"> staff are</w:t>
      </w:r>
      <w:r w:rsidRPr="007448DB">
        <w:rPr>
          <w:rFonts w:ascii="Times New Roman" w:hAnsi="Times New Roman" w:cs="Times New Roman"/>
          <w:sz w:val="16"/>
          <w:szCs w:val="15"/>
        </w:rPr>
        <w:t xml:space="preserve"> trained in the appropriate uses and protection of your information. Our office understands the importance of protecting your personal information. To help you understand how we are doing that, we have outlined here how our office is using and disclosing your information.</w:t>
      </w:r>
    </w:p>
    <w:p w14:paraId="1DC556D4" w14:textId="77777777" w:rsidR="0073545A" w:rsidRPr="007448DB" w:rsidRDefault="0073545A" w:rsidP="0073545A">
      <w:pPr>
        <w:rPr>
          <w:rFonts w:ascii="Times New Roman" w:hAnsi="Times New Roman" w:cs="Times New Roman"/>
          <w:sz w:val="16"/>
          <w:szCs w:val="15"/>
        </w:rPr>
      </w:pPr>
      <w:r w:rsidRPr="007448DB">
        <w:rPr>
          <w:rFonts w:ascii="Times New Roman" w:hAnsi="Times New Roman" w:cs="Times New Roman"/>
          <w:sz w:val="16"/>
          <w:szCs w:val="15"/>
        </w:rPr>
        <w:t>The office will collect, use and disclose information about you for the following purposes:</w:t>
      </w:r>
    </w:p>
    <w:p w14:paraId="36A0B7D7"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deliver safe and efficient patient care.</w:t>
      </w:r>
    </w:p>
    <w:p w14:paraId="4EB98F1E"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identify and to ensure continuous high quality care</w:t>
      </w:r>
    </w:p>
    <w:p w14:paraId="3FB44DD6"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assess your health needs</w:t>
      </w:r>
    </w:p>
    <w:p w14:paraId="031ADFB7"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provide health care</w:t>
      </w:r>
    </w:p>
    <w:p w14:paraId="39052235"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advise you of treatment options</w:t>
      </w:r>
    </w:p>
    <w:p w14:paraId="14FE23F9"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establish and maintain communication with you</w:t>
      </w:r>
    </w:p>
    <w:p w14:paraId="74B6D455"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offer and provide treatment, care and services in relationship to the oral and maxillofacial complex and dental care generally</w:t>
      </w:r>
    </w:p>
    <w:p w14:paraId="24FCA8A8" w14:textId="77777777" w:rsidR="0073545A" w:rsidRPr="007448DB" w:rsidRDefault="0073545A"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 xml:space="preserve">To communicate with other treating health-care providers, including specialists </w:t>
      </w:r>
      <w:r w:rsidR="008D4026" w:rsidRPr="007448DB">
        <w:rPr>
          <w:rFonts w:ascii="Times New Roman" w:hAnsi="Times New Roman" w:cs="Times New Roman"/>
          <w:sz w:val="16"/>
          <w:szCs w:val="15"/>
        </w:rPr>
        <w:t>and general dentists who are the referring dentists and/or peripheral dentists</w:t>
      </w:r>
    </w:p>
    <w:p w14:paraId="0BDEFE8A" w14:textId="77777777" w:rsidR="008D4026" w:rsidRPr="007448DB" w:rsidRDefault="008D4026"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allow us to maintain communication and contact with you to distribute health-care information and to book and confirm appointments</w:t>
      </w:r>
    </w:p>
    <w:p w14:paraId="04D7AEE1" w14:textId="77777777" w:rsidR="008D4026" w:rsidRPr="007448DB" w:rsidRDefault="008D4026"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allow us to efficiently follow-up for treatment, care and billing</w:t>
      </w:r>
    </w:p>
    <w:p w14:paraId="615CB0CC" w14:textId="77777777" w:rsidR="008D4026" w:rsidRPr="007448DB" w:rsidRDefault="008D4026"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For teaching and demonstrating purposes on an anonymous basis</w:t>
      </w:r>
    </w:p>
    <w:p w14:paraId="3BF771C1" w14:textId="77777777" w:rsidR="008D4026" w:rsidRPr="007448DB" w:rsidRDefault="008D4026"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complete and submit dental claims for third party adjudication and payment</w:t>
      </w:r>
    </w:p>
    <w:p w14:paraId="1ED3C551" w14:textId="77777777" w:rsidR="008D4026" w:rsidRPr="007448DB" w:rsidRDefault="008D4026"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 xml:space="preserve">To comply with legal and regulatory requirements, including the delivery of patient’s charts and records to the Royal College of Dental Surgeons of Ontario in a timely fashion, when required, according to the provisions of the regulated </w:t>
      </w:r>
      <w:r w:rsidRPr="007448DB">
        <w:rPr>
          <w:rFonts w:ascii="Times New Roman" w:hAnsi="Times New Roman" w:cs="Times New Roman"/>
          <w:i/>
          <w:sz w:val="16"/>
          <w:szCs w:val="15"/>
        </w:rPr>
        <w:t xml:space="preserve">Health </w:t>
      </w:r>
      <w:r w:rsidR="0006237B" w:rsidRPr="007448DB">
        <w:rPr>
          <w:rFonts w:ascii="Times New Roman" w:hAnsi="Times New Roman" w:cs="Times New Roman"/>
          <w:i/>
          <w:sz w:val="16"/>
          <w:szCs w:val="15"/>
        </w:rPr>
        <w:t>Professional</w:t>
      </w:r>
      <w:r w:rsidR="006115DB" w:rsidRPr="007448DB">
        <w:rPr>
          <w:rFonts w:ascii="Times New Roman" w:hAnsi="Times New Roman" w:cs="Times New Roman"/>
          <w:i/>
          <w:sz w:val="16"/>
          <w:szCs w:val="15"/>
        </w:rPr>
        <w:t xml:space="preserve"> Professions Act</w:t>
      </w:r>
      <w:r w:rsidR="006115DB" w:rsidRPr="007448DB">
        <w:rPr>
          <w:rFonts w:ascii="Times New Roman" w:hAnsi="Times New Roman" w:cs="Times New Roman"/>
          <w:sz w:val="16"/>
          <w:szCs w:val="15"/>
        </w:rPr>
        <w:t xml:space="preserve"> </w:t>
      </w:r>
    </w:p>
    <w:p w14:paraId="3D4583DA" w14:textId="77777777" w:rsidR="006115DB" w:rsidRPr="007448DB" w:rsidRDefault="006115DB" w:rsidP="0073545A">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comply with agreements/undertakings entered into voluntarily by the member with the Royal College of Dental Surgeons of Ontario, including the delivery and/or review of patient’s charts and records to the college in a timely fashion for regulatory and monitoring purposes</w:t>
      </w:r>
    </w:p>
    <w:p w14:paraId="2EE00A5A" w14:textId="77777777" w:rsidR="008140B6" w:rsidRPr="007448DB" w:rsidRDefault="006115DB"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permit potential purchasers, practice</w:t>
      </w:r>
      <w:r w:rsidR="008140B6" w:rsidRPr="007448DB">
        <w:rPr>
          <w:rFonts w:ascii="Times New Roman" w:hAnsi="Times New Roman" w:cs="Times New Roman"/>
          <w:sz w:val="16"/>
          <w:szCs w:val="15"/>
        </w:rPr>
        <w:t xml:space="preserve"> brokers or advisors to evaluate the dental practice</w:t>
      </w:r>
    </w:p>
    <w:p w14:paraId="63F9F576"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 xml:space="preserve">To allow potential purchasers, practice brokers or advisors to conduct an audit in </w:t>
      </w:r>
      <w:r w:rsidR="0006237B" w:rsidRPr="007448DB">
        <w:rPr>
          <w:rFonts w:ascii="Times New Roman" w:hAnsi="Times New Roman" w:cs="Times New Roman"/>
          <w:sz w:val="16"/>
          <w:szCs w:val="15"/>
        </w:rPr>
        <w:t>preparation</w:t>
      </w:r>
      <w:r w:rsidRPr="007448DB">
        <w:rPr>
          <w:rFonts w:ascii="Times New Roman" w:hAnsi="Times New Roman" w:cs="Times New Roman"/>
          <w:sz w:val="16"/>
          <w:szCs w:val="15"/>
        </w:rPr>
        <w:t xml:space="preserve"> for a practice sale</w:t>
      </w:r>
    </w:p>
    <w:p w14:paraId="074A96BF"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deliver your charts and records to the dentist’s insurance carrier to enable the insurance company to assess liability and quantify damages, if any</w:t>
      </w:r>
    </w:p>
    <w:p w14:paraId="5385DFEC"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 xml:space="preserve">To invoice for goods and services </w:t>
      </w:r>
    </w:p>
    <w:p w14:paraId="51EC45F6"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process credit card payments</w:t>
      </w:r>
    </w:p>
    <w:p w14:paraId="7044D76A"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collect unpaid accounts</w:t>
      </w:r>
    </w:p>
    <w:p w14:paraId="1C08F0AD" w14:textId="77777777" w:rsidR="008140B6" w:rsidRPr="007448DB" w:rsidRDefault="008140B6" w:rsidP="008140B6">
      <w:pPr>
        <w:pStyle w:val="ListParagraph"/>
        <w:numPr>
          <w:ilvl w:val="0"/>
          <w:numId w:val="1"/>
        </w:numPr>
        <w:rPr>
          <w:rFonts w:ascii="Times New Roman" w:hAnsi="Times New Roman" w:cs="Times New Roman"/>
          <w:sz w:val="16"/>
          <w:szCs w:val="15"/>
        </w:rPr>
      </w:pPr>
      <w:r w:rsidRPr="007448DB">
        <w:rPr>
          <w:rFonts w:ascii="Times New Roman" w:hAnsi="Times New Roman" w:cs="Times New Roman"/>
          <w:sz w:val="16"/>
          <w:szCs w:val="15"/>
        </w:rPr>
        <w:t>To assist this office to comply with all regulatory requirements to comply generally with the law</w:t>
      </w:r>
    </w:p>
    <w:p w14:paraId="1E05D75E" w14:textId="77777777" w:rsidR="008140B6" w:rsidRPr="007448DB" w:rsidRDefault="008140B6" w:rsidP="008140B6">
      <w:pPr>
        <w:ind w:left="360"/>
        <w:rPr>
          <w:rFonts w:ascii="Times New Roman" w:hAnsi="Times New Roman" w:cs="Times New Roman"/>
          <w:sz w:val="16"/>
          <w:szCs w:val="15"/>
        </w:rPr>
      </w:pPr>
    </w:p>
    <w:p w14:paraId="612405AA" w14:textId="77777777" w:rsidR="00C86E44" w:rsidRPr="007448DB" w:rsidRDefault="008140B6" w:rsidP="00C86E44">
      <w:pPr>
        <w:ind w:left="360"/>
        <w:rPr>
          <w:rFonts w:ascii="Times New Roman" w:hAnsi="Times New Roman" w:cs="Times New Roman"/>
          <w:sz w:val="16"/>
          <w:szCs w:val="15"/>
        </w:rPr>
      </w:pPr>
      <w:r w:rsidRPr="007448DB">
        <w:rPr>
          <w:rFonts w:ascii="Times New Roman" w:hAnsi="Times New Roman" w:cs="Times New Roman"/>
          <w:sz w:val="16"/>
          <w:szCs w:val="15"/>
        </w:rPr>
        <w:t>By signing the consent section of this Patient Consent Form, you have agreed that you have given your informed consent to the collection, use and/or disclosure of your personal information for the purposes that are listed. If a new purpose arises for the use and</w:t>
      </w:r>
      <w:r w:rsidR="00C86E44" w:rsidRPr="007448DB">
        <w:rPr>
          <w:rFonts w:ascii="Times New Roman" w:hAnsi="Times New Roman" w:cs="Times New Roman"/>
          <w:sz w:val="16"/>
          <w:szCs w:val="15"/>
        </w:rPr>
        <w:t>/or disclosure of your personal information, we will seek your approval in advance</w:t>
      </w:r>
    </w:p>
    <w:p w14:paraId="3DFA46C4" w14:textId="77777777" w:rsidR="00C86E44" w:rsidRPr="007448DB" w:rsidRDefault="00C86E44" w:rsidP="00C86E44">
      <w:pPr>
        <w:ind w:left="360"/>
        <w:rPr>
          <w:rFonts w:ascii="Times New Roman" w:hAnsi="Times New Roman" w:cs="Times New Roman"/>
          <w:sz w:val="16"/>
          <w:szCs w:val="15"/>
        </w:rPr>
      </w:pPr>
      <w:r w:rsidRPr="007448DB">
        <w:rPr>
          <w:rFonts w:ascii="Times New Roman" w:hAnsi="Times New Roman" w:cs="Times New Roman"/>
          <w:sz w:val="16"/>
          <w:szCs w:val="15"/>
        </w:rPr>
        <w:t>Your information may be accessed by regulatory authorities under the terms of the RHPA for the purposes of the RHPA for the purposes of the RCDSO, and for the defense of a legal issue. Our office will not under any conditions supply anyone with your confidential medical history. When unusual requests are received, we will contact you for permission to release such information. We may also advise you if such a release is inappropriate. You may withdraw your consent for use or disclosure of your personal information, and we will explain the ramifications of that decision, and the process.</w:t>
      </w:r>
    </w:p>
    <w:p w14:paraId="45799848" w14:textId="77777777" w:rsidR="00C86E44" w:rsidRPr="007448DB" w:rsidRDefault="00C86E44" w:rsidP="00C86E44">
      <w:pPr>
        <w:ind w:left="360"/>
        <w:rPr>
          <w:rFonts w:ascii="Times New Roman" w:hAnsi="Times New Roman" w:cs="Times New Roman"/>
          <w:sz w:val="16"/>
          <w:szCs w:val="15"/>
        </w:rPr>
      </w:pPr>
    </w:p>
    <w:p w14:paraId="64D3DC25" w14:textId="2910FD00" w:rsidR="00C86E44" w:rsidRPr="007448DB" w:rsidRDefault="00C86E44" w:rsidP="00C86E44">
      <w:pPr>
        <w:ind w:left="360"/>
        <w:rPr>
          <w:rFonts w:ascii="Times New Roman" w:hAnsi="Times New Roman" w:cs="Times New Roman"/>
          <w:sz w:val="16"/>
          <w:szCs w:val="15"/>
        </w:rPr>
      </w:pPr>
      <w:r w:rsidRPr="007448DB">
        <w:rPr>
          <w:rFonts w:ascii="Times New Roman" w:hAnsi="Times New Roman" w:cs="Times New Roman"/>
          <w:sz w:val="16"/>
          <w:szCs w:val="15"/>
        </w:rPr>
        <w:t xml:space="preserve">I have reviewed the above information that explains how your office will use my personal information, and the steps your office is taking to protect my information. I know that your office </w:t>
      </w:r>
      <w:r w:rsidR="00A0170D" w:rsidRPr="007448DB">
        <w:rPr>
          <w:rFonts w:ascii="Times New Roman" w:hAnsi="Times New Roman" w:cs="Times New Roman"/>
          <w:sz w:val="16"/>
          <w:szCs w:val="15"/>
        </w:rPr>
        <w:t>has a Privacy Code, and I can ask to see the code at any time.</w:t>
      </w:r>
      <w:r w:rsidR="00A0170D" w:rsidRPr="007448DB">
        <w:rPr>
          <w:rFonts w:ascii="Times New Roman" w:hAnsi="Times New Roman" w:cs="Times New Roman"/>
          <w:sz w:val="16"/>
          <w:szCs w:val="15"/>
        </w:rPr>
        <w:br/>
      </w:r>
      <w:r w:rsidR="0036206F" w:rsidRPr="007448DB">
        <w:rPr>
          <w:rFonts w:ascii="Times New Roman" w:hAnsi="Times New Roman" w:cs="Times New Roman"/>
          <w:sz w:val="16"/>
          <w:szCs w:val="15"/>
        </w:rPr>
        <w:br/>
      </w:r>
      <w:r w:rsidR="00A0170D" w:rsidRPr="007448DB">
        <w:rPr>
          <w:rFonts w:ascii="Times New Roman" w:hAnsi="Times New Roman" w:cs="Times New Roman"/>
          <w:sz w:val="16"/>
          <w:szCs w:val="15"/>
        </w:rPr>
        <w:t xml:space="preserve">I agree that </w:t>
      </w:r>
      <w:bookmarkStart w:id="0" w:name="_GoBack"/>
      <w:bookmarkEnd w:id="0"/>
      <w:r w:rsidR="00F4742F">
        <w:rPr>
          <w:rFonts w:ascii="Times New Roman" w:hAnsi="Times New Roman" w:cs="Times New Roman"/>
          <w:sz w:val="16"/>
          <w:szCs w:val="15"/>
        </w:rPr>
        <w:t xml:space="preserve">Dr. </w:t>
      </w:r>
      <w:proofErr w:type="spellStart"/>
      <w:r w:rsidR="00F4742F">
        <w:rPr>
          <w:rFonts w:ascii="Times New Roman" w:hAnsi="Times New Roman" w:cs="Times New Roman"/>
          <w:sz w:val="16"/>
          <w:szCs w:val="15"/>
        </w:rPr>
        <w:t>Tanha</w:t>
      </w:r>
      <w:proofErr w:type="spellEnd"/>
      <w:r w:rsidR="00A0170D" w:rsidRPr="007448DB">
        <w:rPr>
          <w:rFonts w:ascii="Times New Roman" w:hAnsi="Times New Roman" w:cs="Times New Roman"/>
          <w:sz w:val="16"/>
          <w:szCs w:val="15"/>
        </w:rPr>
        <w:t xml:space="preserve"> can collect, use and disclose personal information about _________________________</w:t>
      </w:r>
      <w:r w:rsidR="0036206F" w:rsidRPr="007448DB">
        <w:rPr>
          <w:rFonts w:ascii="Times New Roman" w:hAnsi="Times New Roman" w:cs="Times New Roman"/>
          <w:sz w:val="16"/>
          <w:szCs w:val="15"/>
        </w:rPr>
        <w:t>__________</w:t>
      </w:r>
      <w:r w:rsidR="00A0170D" w:rsidRPr="007448DB">
        <w:rPr>
          <w:rFonts w:ascii="Times New Roman" w:hAnsi="Times New Roman" w:cs="Times New Roman"/>
          <w:sz w:val="16"/>
          <w:szCs w:val="15"/>
        </w:rPr>
        <w:t>, as set out above in the information about the office’s privacy policies.</w:t>
      </w:r>
    </w:p>
    <w:p w14:paraId="2EB1570D" w14:textId="77777777" w:rsidR="00A0170D" w:rsidRPr="007448DB" w:rsidRDefault="00A0170D" w:rsidP="0036206F">
      <w:pPr>
        <w:ind w:left="360"/>
        <w:jc w:val="center"/>
        <w:rPr>
          <w:rFonts w:ascii="Times New Roman" w:hAnsi="Times New Roman" w:cs="Times New Roman"/>
          <w:sz w:val="16"/>
          <w:szCs w:val="15"/>
        </w:rPr>
      </w:pPr>
    </w:p>
    <w:p w14:paraId="64655EDE" w14:textId="77777777" w:rsidR="00A0170D" w:rsidRPr="007448DB" w:rsidRDefault="00A0170D" w:rsidP="0036206F">
      <w:pPr>
        <w:ind w:left="360"/>
        <w:rPr>
          <w:rFonts w:ascii="Times New Roman" w:hAnsi="Times New Roman" w:cs="Times New Roman"/>
          <w:sz w:val="16"/>
          <w:szCs w:val="15"/>
        </w:rPr>
      </w:pPr>
      <w:r w:rsidRPr="007448DB">
        <w:rPr>
          <w:rFonts w:ascii="Times New Roman" w:hAnsi="Times New Roman" w:cs="Times New Roman"/>
          <w:sz w:val="16"/>
          <w:szCs w:val="15"/>
        </w:rPr>
        <w:t>________________________________</w:t>
      </w:r>
      <w:r w:rsidR="0036206F" w:rsidRPr="007448DB">
        <w:rPr>
          <w:rFonts w:ascii="Times New Roman" w:hAnsi="Times New Roman" w:cs="Times New Roman"/>
          <w:sz w:val="16"/>
          <w:szCs w:val="15"/>
        </w:rPr>
        <w:t>___________</w:t>
      </w:r>
      <w:r w:rsidRPr="007448DB">
        <w:rPr>
          <w:rFonts w:ascii="Times New Roman" w:hAnsi="Times New Roman" w:cs="Times New Roman"/>
          <w:sz w:val="16"/>
          <w:szCs w:val="15"/>
        </w:rPr>
        <w:t xml:space="preserve">                 ________________________________</w:t>
      </w:r>
      <w:r w:rsidR="0036206F" w:rsidRPr="007448DB">
        <w:rPr>
          <w:rFonts w:ascii="Times New Roman" w:hAnsi="Times New Roman" w:cs="Times New Roman"/>
          <w:sz w:val="16"/>
          <w:szCs w:val="15"/>
        </w:rPr>
        <w:t>___________________</w:t>
      </w:r>
    </w:p>
    <w:p w14:paraId="1FF55FFD" w14:textId="77777777" w:rsidR="00A0170D" w:rsidRPr="007448DB" w:rsidRDefault="00A0170D" w:rsidP="0036206F">
      <w:pPr>
        <w:ind w:left="360"/>
        <w:rPr>
          <w:rFonts w:ascii="Times New Roman" w:hAnsi="Times New Roman" w:cs="Times New Roman"/>
          <w:sz w:val="16"/>
          <w:szCs w:val="15"/>
        </w:rPr>
      </w:pPr>
      <w:r w:rsidRPr="007448DB">
        <w:rPr>
          <w:rFonts w:ascii="Times New Roman" w:hAnsi="Times New Roman" w:cs="Times New Roman"/>
          <w:sz w:val="16"/>
          <w:szCs w:val="15"/>
        </w:rPr>
        <w:t xml:space="preserve">Signature: Patient/Parent/Guardian                         </w:t>
      </w:r>
      <w:r w:rsidR="0036206F" w:rsidRPr="007448DB">
        <w:rPr>
          <w:rFonts w:ascii="Times New Roman" w:hAnsi="Times New Roman" w:cs="Times New Roman"/>
          <w:sz w:val="16"/>
          <w:szCs w:val="15"/>
        </w:rPr>
        <w:t xml:space="preserve">                      </w:t>
      </w:r>
      <w:r w:rsidRPr="007448DB">
        <w:rPr>
          <w:rFonts w:ascii="Times New Roman" w:hAnsi="Times New Roman" w:cs="Times New Roman"/>
          <w:sz w:val="16"/>
          <w:szCs w:val="15"/>
        </w:rPr>
        <w:t>Print Name</w:t>
      </w:r>
    </w:p>
    <w:p w14:paraId="2370319F" w14:textId="77777777" w:rsidR="00A0170D" w:rsidRPr="007448DB" w:rsidRDefault="00A0170D" w:rsidP="0036206F">
      <w:pPr>
        <w:ind w:left="360"/>
        <w:rPr>
          <w:rFonts w:ascii="Times New Roman" w:hAnsi="Times New Roman" w:cs="Times New Roman"/>
          <w:sz w:val="16"/>
          <w:szCs w:val="15"/>
        </w:rPr>
      </w:pPr>
    </w:p>
    <w:p w14:paraId="222C69E5" w14:textId="77777777" w:rsidR="00A0170D" w:rsidRPr="007448DB" w:rsidRDefault="00A0170D" w:rsidP="0036206F">
      <w:pPr>
        <w:ind w:left="360"/>
        <w:rPr>
          <w:rFonts w:ascii="Times New Roman" w:hAnsi="Times New Roman" w:cs="Times New Roman"/>
          <w:sz w:val="16"/>
          <w:szCs w:val="15"/>
        </w:rPr>
      </w:pPr>
      <w:r w:rsidRPr="007448DB">
        <w:rPr>
          <w:rFonts w:ascii="Times New Roman" w:hAnsi="Times New Roman" w:cs="Times New Roman"/>
          <w:sz w:val="16"/>
          <w:szCs w:val="15"/>
        </w:rPr>
        <w:t>_________________________________</w:t>
      </w:r>
      <w:r w:rsidR="0036206F" w:rsidRPr="007448DB">
        <w:rPr>
          <w:rFonts w:ascii="Times New Roman" w:hAnsi="Times New Roman" w:cs="Times New Roman"/>
          <w:sz w:val="16"/>
          <w:szCs w:val="15"/>
        </w:rPr>
        <w:t>__________</w:t>
      </w:r>
      <w:r w:rsidRPr="007448DB">
        <w:rPr>
          <w:rFonts w:ascii="Times New Roman" w:hAnsi="Times New Roman" w:cs="Times New Roman"/>
          <w:sz w:val="16"/>
          <w:szCs w:val="15"/>
        </w:rPr>
        <w:t xml:space="preserve">              _________________________________</w:t>
      </w:r>
      <w:r w:rsidR="0036206F" w:rsidRPr="007448DB">
        <w:rPr>
          <w:rFonts w:ascii="Times New Roman" w:hAnsi="Times New Roman" w:cs="Times New Roman"/>
          <w:sz w:val="16"/>
          <w:szCs w:val="15"/>
        </w:rPr>
        <w:t>___________________</w:t>
      </w:r>
    </w:p>
    <w:p w14:paraId="1CE73476" w14:textId="77777777" w:rsidR="00C86E44" w:rsidRPr="007448DB" w:rsidRDefault="00A0170D" w:rsidP="0036206F">
      <w:pPr>
        <w:ind w:left="360"/>
        <w:rPr>
          <w:rFonts w:ascii="Times New Roman" w:hAnsi="Times New Roman" w:cs="Times New Roman"/>
          <w:sz w:val="16"/>
          <w:szCs w:val="15"/>
        </w:rPr>
      </w:pPr>
      <w:r w:rsidRPr="007448DB">
        <w:rPr>
          <w:rFonts w:ascii="Times New Roman" w:hAnsi="Times New Roman" w:cs="Times New Roman"/>
          <w:sz w:val="16"/>
          <w:szCs w:val="15"/>
        </w:rPr>
        <w:t xml:space="preserve">Date              </w:t>
      </w:r>
      <w:r w:rsidR="0036206F" w:rsidRPr="007448DB">
        <w:rPr>
          <w:rFonts w:ascii="Times New Roman" w:hAnsi="Times New Roman" w:cs="Times New Roman"/>
          <w:sz w:val="16"/>
          <w:szCs w:val="15"/>
        </w:rPr>
        <w:tab/>
      </w:r>
      <w:r w:rsidR="0036206F" w:rsidRPr="007448DB">
        <w:rPr>
          <w:rFonts w:ascii="Times New Roman" w:hAnsi="Times New Roman" w:cs="Times New Roman"/>
          <w:sz w:val="16"/>
          <w:szCs w:val="15"/>
        </w:rPr>
        <w:tab/>
      </w:r>
      <w:r w:rsidR="0036206F" w:rsidRPr="007448DB">
        <w:rPr>
          <w:rFonts w:ascii="Times New Roman" w:hAnsi="Times New Roman" w:cs="Times New Roman"/>
          <w:sz w:val="16"/>
          <w:szCs w:val="15"/>
        </w:rPr>
        <w:tab/>
        <w:t xml:space="preserve">                             </w:t>
      </w:r>
      <w:r w:rsidR="0006237B" w:rsidRPr="007448DB">
        <w:rPr>
          <w:rFonts w:ascii="Times New Roman" w:hAnsi="Times New Roman" w:cs="Times New Roman"/>
          <w:sz w:val="16"/>
          <w:szCs w:val="15"/>
        </w:rPr>
        <w:t xml:space="preserve">     </w:t>
      </w:r>
      <w:r w:rsidR="007448DB">
        <w:rPr>
          <w:rFonts w:ascii="Times New Roman" w:hAnsi="Times New Roman" w:cs="Times New Roman"/>
          <w:sz w:val="16"/>
          <w:szCs w:val="15"/>
        </w:rPr>
        <w:t xml:space="preserve">     </w:t>
      </w:r>
      <w:r w:rsidRPr="007448DB">
        <w:rPr>
          <w:rFonts w:ascii="Times New Roman" w:hAnsi="Times New Roman" w:cs="Times New Roman"/>
          <w:sz w:val="16"/>
          <w:szCs w:val="15"/>
        </w:rPr>
        <w:t>Signature of Witness</w:t>
      </w:r>
    </w:p>
    <w:sectPr w:rsidR="00C86E44" w:rsidRPr="007448DB" w:rsidSect="007448DB">
      <w:headerReference w:type="default" r:id="rId8"/>
      <w:pgSz w:w="12240" w:h="15840"/>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41BB" w14:textId="77777777" w:rsidR="002063D2" w:rsidRDefault="002063D2" w:rsidP="0073545A">
      <w:pPr>
        <w:spacing w:after="0" w:line="240" w:lineRule="auto"/>
      </w:pPr>
      <w:r>
        <w:separator/>
      </w:r>
    </w:p>
  </w:endnote>
  <w:endnote w:type="continuationSeparator" w:id="0">
    <w:p w14:paraId="65B8D740" w14:textId="77777777" w:rsidR="002063D2" w:rsidRDefault="002063D2" w:rsidP="0073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B41F" w14:textId="77777777" w:rsidR="002063D2" w:rsidRDefault="002063D2" w:rsidP="0073545A">
      <w:pPr>
        <w:spacing w:after="0" w:line="240" w:lineRule="auto"/>
      </w:pPr>
      <w:r>
        <w:separator/>
      </w:r>
    </w:p>
  </w:footnote>
  <w:footnote w:type="continuationSeparator" w:id="0">
    <w:p w14:paraId="760F1431" w14:textId="77777777" w:rsidR="002063D2" w:rsidRDefault="002063D2" w:rsidP="0073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D9A8" w14:textId="14B2E256" w:rsidR="0073545A" w:rsidRDefault="00F4742F" w:rsidP="0073545A">
    <w:pPr>
      <w:pStyle w:val="Header"/>
      <w:jc w:val="center"/>
      <w:rPr>
        <w:b/>
      </w:rPr>
    </w:pPr>
    <w:r>
      <w:rPr>
        <w:b/>
      </w:rPr>
      <w:t>GLOUCESTER FAMILY DENTISTRY</w:t>
    </w:r>
  </w:p>
  <w:p w14:paraId="64C0DAAB" w14:textId="77777777" w:rsidR="0073545A" w:rsidRDefault="00735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A795D"/>
    <w:multiLevelType w:val="hybridMultilevel"/>
    <w:tmpl w:val="54C6C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5A"/>
    <w:rsid w:val="0006237B"/>
    <w:rsid w:val="002063D2"/>
    <w:rsid w:val="002140DC"/>
    <w:rsid w:val="0036206F"/>
    <w:rsid w:val="006115DB"/>
    <w:rsid w:val="0073545A"/>
    <w:rsid w:val="007448DB"/>
    <w:rsid w:val="008140B6"/>
    <w:rsid w:val="008D4026"/>
    <w:rsid w:val="00917950"/>
    <w:rsid w:val="00A0170D"/>
    <w:rsid w:val="00B57EBF"/>
    <w:rsid w:val="00C31BD3"/>
    <w:rsid w:val="00C86E44"/>
    <w:rsid w:val="00EC37F9"/>
    <w:rsid w:val="00F4742F"/>
    <w:rsid w:val="00FB1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12DA"/>
  <w15:chartTrackingRefBased/>
  <w15:docId w15:val="{3C2004BF-C157-4636-9CDC-590CE99A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5A"/>
  </w:style>
  <w:style w:type="paragraph" w:styleId="Footer">
    <w:name w:val="footer"/>
    <w:basedOn w:val="Normal"/>
    <w:link w:val="FooterChar"/>
    <w:uiPriority w:val="99"/>
    <w:unhideWhenUsed/>
    <w:rsid w:val="00735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5A"/>
  </w:style>
  <w:style w:type="paragraph" w:styleId="ListParagraph">
    <w:name w:val="List Paragraph"/>
    <w:basedOn w:val="Normal"/>
    <w:uiPriority w:val="34"/>
    <w:qFormat/>
    <w:rsid w:val="0073545A"/>
    <w:pPr>
      <w:ind w:left="720"/>
      <w:contextualSpacing/>
    </w:pPr>
  </w:style>
  <w:style w:type="paragraph" w:styleId="BalloonText">
    <w:name w:val="Balloon Text"/>
    <w:basedOn w:val="Normal"/>
    <w:link w:val="BalloonTextChar"/>
    <w:uiPriority w:val="99"/>
    <w:semiHidden/>
    <w:unhideWhenUsed/>
    <w:rsid w:val="00062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45A7-3AE2-7748-A8B4-DC2564E5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dc:creator>
  <cp:keywords/>
  <dc:description/>
  <cp:lastModifiedBy>Microsoft Office User</cp:lastModifiedBy>
  <cp:revision>3</cp:revision>
  <cp:lastPrinted>2017-11-21T01:27:00Z</cp:lastPrinted>
  <dcterms:created xsi:type="dcterms:W3CDTF">2021-10-01T16:58:00Z</dcterms:created>
  <dcterms:modified xsi:type="dcterms:W3CDTF">2023-02-04T17:55:00Z</dcterms:modified>
</cp:coreProperties>
</file>